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B0" w:rsidRPr="00001E06" w:rsidRDefault="005314B0" w:rsidP="005314B0">
      <w:pPr>
        <w:pStyle w:val="a3"/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21"/>
      </w:tblGrid>
      <w:tr w:rsidR="005314B0" w:rsidRPr="00001E06" w:rsidTr="004A0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314B0" w:rsidRPr="00001E06" w:rsidRDefault="005314B0" w:rsidP="004A064E">
            <w:pPr>
              <w:pStyle w:val="a3"/>
              <w:jc w:val="center"/>
              <w:outlineLvl w:val="0"/>
              <w:rPr>
                <w:sz w:val="16"/>
                <w:szCs w:val="16"/>
              </w:rPr>
            </w:pPr>
            <w:r w:rsidRPr="00001E06">
              <w:rPr>
                <w:sz w:val="16"/>
                <w:szCs w:val="20"/>
              </w:rPr>
              <w:t>наименование предприятия (организации), адрес юридический (фактический)</w:t>
            </w:r>
          </w:p>
          <w:p w:rsidR="005314B0" w:rsidRPr="00001E06" w:rsidRDefault="005314B0" w:rsidP="004A064E">
            <w:pPr>
              <w:pStyle w:val="a3"/>
              <w:jc w:val="center"/>
              <w:outlineLvl w:val="0"/>
            </w:pPr>
          </w:p>
        </w:tc>
      </w:tr>
      <w:tr w:rsidR="005314B0" w:rsidRPr="00001E06" w:rsidTr="004A0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314B0" w:rsidRPr="00001E06" w:rsidRDefault="005314B0" w:rsidP="004A064E">
            <w:pPr>
              <w:pStyle w:val="a3"/>
              <w:jc w:val="center"/>
              <w:outlineLvl w:val="0"/>
              <w:rPr>
                <w:sz w:val="16"/>
                <w:szCs w:val="16"/>
              </w:rPr>
            </w:pPr>
            <w:r w:rsidRPr="00001E06">
              <w:rPr>
                <w:sz w:val="16"/>
                <w:szCs w:val="20"/>
              </w:rPr>
              <w:t>наименование лаборатории, фактический адрес места осуществления деятельности, телефон, адрес электронной почты</w:t>
            </w:r>
          </w:p>
          <w:p w:rsidR="005314B0" w:rsidRPr="00001E06" w:rsidRDefault="005314B0" w:rsidP="004A064E">
            <w:pPr>
              <w:pStyle w:val="a3"/>
              <w:jc w:val="center"/>
              <w:outlineLvl w:val="0"/>
            </w:pPr>
          </w:p>
        </w:tc>
      </w:tr>
      <w:tr w:rsidR="005314B0" w:rsidRPr="00001E06" w:rsidTr="004A064E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314B0" w:rsidRPr="00001E06" w:rsidRDefault="005314B0" w:rsidP="004A064E">
            <w:pPr>
              <w:pStyle w:val="a3"/>
              <w:jc w:val="center"/>
              <w:outlineLvl w:val="0"/>
            </w:pPr>
          </w:p>
        </w:tc>
      </w:tr>
      <w:tr w:rsidR="005314B0" w:rsidRPr="00001E06" w:rsidTr="004A0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314B0" w:rsidRPr="00001E06" w:rsidRDefault="005314B0" w:rsidP="004A064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001E06">
              <w:rPr>
                <w:bCs/>
                <w:sz w:val="16"/>
                <w:szCs w:val="16"/>
              </w:rPr>
              <w:t>уникальный номер записи об аккредитации в реестре аккредитованных лиц/ номер аттестата аккредитации</w:t>
            </w:r>
          </w:p>
          <w:p w:rsidR="005314B0" w:rsidRPr="00001E06" w:rsidRDefault="005314B0" w:rsidP="004A064E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5314B0" w:rsidRPr="00001E06" w:rsidRDefault="005314B0" w:rsidP="004A064E">
            <w:pPr>
              <w:pStyle w:val="a3"/>
              <w:jc w:val="center"/>
              <w:outlineLvl w:val="0"/>
            </w:pPr>
          </w:p>
        </w:tc>
      </w:tr>
      <w:tr w:rsidR="005314B0" w:rsidRPr="00001E06" w:rsidTr="004A0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314B0" w:rsidRPr="00001E06" w:rsidRDefault="005314B0" w:rsidP="004A064E">
            <w:pPr>
              <w:pStyle w:val="a3"/>
              <w:jc w:val="center"/>
              <w:outlineLvl w:val="0"/>
              <w:rPr>
                <w:sz w:val="16"/>
                <w:szCs w:val="16"/>
              </w:rPr>
            </w:pPr>
            <w:r w:rsidRPr="00001E06">
              <w:rPr>
                <w:sz w:val="16"/>
                <w:szCs w:val="16"/>
              </w:rPr>
              <w:t>руководитель предприятия (организации)</w:t>
            </w:r>
          </w:p>
          <w:p w:rsidR="005314B0" w:rsidRPr="00001E06" w:rsidRDefault="005314B0" w:rsidP="004A064E">
            <w:pPr>
              <w:pStyle w:val="a3"/>
              <w:jc w:val="center"/>
              <w:outlineLvl w:val="0"/>
            </w:pPr>
          </w:p>
        </w:tc>
      </w:tr>
      <w:tr w:rsidR="005314B0" w:rsidRPr="00001E06" w:rsidTr="004A0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:rsidR="005314B0" w:rsidRPr="00001E06" w:rsidRDefault="005314B0" w:rsidP="004A064E">
            <w:pPr>
              <w:pStyle w:val="a3"/>
              <w:jc w:val="center"/>
              <w:outlineLvl w:val="0"/>
              <w:rPr>
                <w:sz w:val="16"/>
                <w:szCs w:val="16"/>
              </w:rPr>
            </w:pPr>
            <w:r w:rsidRPr="00001E06">
              <w:rPr>
                <w:sz w:val="16"/>
                <w:szCs w:val="16"/>
              </w:rPr>
              <w:t>руководитель лаборатории</w:t>
            </w:r>
          </w:p>
        </w:tc>
      </w:tr>
    </w:tbl>
    <w:p w:rsidR="005314B0" w:rsidRPr="00001E06" w:rsidRDefault="005314B0" w:rsidP="005314B0">
      <w:pPr>
        <w:ind w:left="5954"/>
        <w:outlineLvl w:val="0"/>
        <w:rPr>
          <w:sz w:val="24"/>
          <w:szCs w:val="24"/>
        </w:rPr>
      </w:pPr>
      <w:r w:rsidRPr="00001E06">
        <w:rPr>
          <w:sz w:val="24"/>
          <w:szCs w:val="24"/>
        </w:rPr>
        <w:t>Утверждаю:</w:t>
      </w:r>
    </w:p>
    <w:p w:rsidR="005314B0" w:rsidRPr="00001E06" w:rsidRDefault="005314B0" w:rsidP="005314B0">
      <w:pPr>
        <w:ind w:left="5954"/>
        <w:outlineLvl w:val="0"/>
        <w:rPr>
          <w:sz w:val="24"/>
          <w:szCs w:val="24"/>
        </w:rPr>
      </w:pPr>
      <w:r w:rsidRPr="00001E06">
        <w:rPr>
          <w:sz w:val="24"/>
          <w:szCs w:val="24"/>
        </w:rPr>
        <w:t>_______________________________</w:t>
      </w:r>
    </w:p>
    <w:p w:rsidR="005314B0" w:rsidRPr="00001E06" w:rsidRDefault="005314B0" w:rsidP="005314B0">
      <w:pPr>
        <w:ind w:left="5954"/>
        <w:jc w:val="center"/>
        <w:outlineLvl w:val="0"/>
        <w:rPr>
          <w:sz w:val="24"/>
          <w:szCs w:val="24"/>
          <w:vertAlign w:val="superscript"/>
        </w:rPr>
      </w:pPr>
      <w:r w:rsidRPr="00001E06">
        <w:rPr>
          <w:sz w:val="24"/>
          <w:szCs w:val="24"/>
          <w:vertAlign w:val="superscript"/>
        </w:rPr>
        <w:t>должность</w:t>
      </w:r>
    </w:p>
    <w:p w:rsidR="005314B0" w:rsidRPr="00001E06" w:rsidRDefault="005314B0" w:rsidP="005314B0">
      <w:pPr>
        <w:ind w:left="5954"/>
        <w:outlineLvl w:val="0"/>
        <w:rPr>
          <w:sz w:val="24"/>
          <w:szCs w:val="24"/>
        </w:rPr>
      </w:pPr>
      <w:r w:rsidRPr="00001E06">
        <w:rPr>
          <w:sz w:val="24"/>
          <w:szCs w:val="24"/>
        </w:rPr>
        <w:t>_____________/_________________/</w:t>
      </w:r>
    </w:p>
    <w:p w:rsidR="005314B0" w:rsidRPr="00001E06" w:rsidRDefault="005314B0" w:rsidP="005314B0">
      <w:pPr>
        <w:ind w:left="6663"/>
        <w:outlineLvl w:val="0"/>
        <w:rPr>
          <w:sz w:val="24"/>
          <w:szCs w:val="24"/>
          <w:vertAlign w:val="superscript"/>
        </w:rPr>
      </w:pPr>
      <w:r w:rsidRPr="00001E06">
        <w:rPr>
          <w:sz w:val="24"/>
          <w:szCs w:val="24"/>
          <w:vertAlign w:val="superscript"/>
        </w:rPr>
        <w:t>подпись</w:t>
      </w:r>
      <w:r w:rsidRPr="00001E06">
        <w:rPr>
          <w:sz w:val="24"/>
          <w:szCs w:val="24"/>
          <w:vertAlign w:val="superscript"/>
        </w:rPr>
        <w:tab/>
        <w:t>инициалы, фамилия</w:t>
      </w:r>
    </w:p>
    <w:p w:rsidR="005314B0" w:rsidRPr="00001E06" w:rsidRDefault="005314B0" w:rsidP="005314B0">
      <w:pPr>
        <w:ind w:left="5954"/>
        <w:outlineLvl w:val="0"/>
        <w:rPr>
          <w:sz w:val="24"/>
          <w:szCs w:val="24"/>
        </w:rPr>
      </w:pPr>
      <w:r w:rsidRPr="00001E06">
        <w:rPr>
          <w:sz w:val="24"/>
          <w:szCs w:val="24"/>
        </w:rPr>
        <w:t>«_____»________________________</w:t>
      </w:r>
    </w:p>
    <w:p w:rsidR="005314B0" w:rsidRPr="00182B4D" w:rsidRDefault="005314B0" w:rsidP="005314B0">
      <w:pPr>
        <w:ind w:left="5954"/>
        <w:outlineLvl w:val="0"/>
        <w:rPr>
          <w:sz w:val="24"/>
          <w:szCs w:val="24"/>
        </w:rPr>
      </w:pPr>
      <w:r w:rsidRPr="00001E06">
        <w:rPr>
          <w:sz w:val="24"/>
          <w:szCs w:val="24"/>
        </w:rPr>
        <w:t>МП</w:t>
      </w:r>
    </w:p>
    <w:p w:rsidR="005314B0" w:rsidRPr="005314B0" w:rsidRDefault="005314B0" w:rsidP="005314B0">
      <w:pPr>
        <w:pStyle w:val="a3"/>
        <w:spacing w:before="120"/>
        <w:ind w:right="-181"/>
        <w:jc w:val="center"/>
        <w:outlineLvl w:val="0"/>
        <w:rPr>
          <w:b/>
          <w:sz w:val="16"/>
          <w:szCs w:val="16"/>
        </w:rPr>
      </w:pPr>
    </w:p>
    <w:p w:rsidR="005314B0" w:rsidRPr="005E4BDA" w:rsidRDefault="005314B0" w:rsidP="005314B0">
      <w:pPr>
        <w:pStyle w:val="a3"/>
        <w:spacing w:before="120"/>
        <w:ind w:right="-181"/>
        <w:jc w:val="center"/>
        <w:outlineLvl w:val="0"/>
        <w:rPr>
          <w:b/>
        </w:rPr>
      </w:pPr>
      <w:r w:rsidRPr="005E4BDA">
        <w:rPr>
          <w:b/>
        </w:rPr>
        <w:t>ПРОТОКОЛ ИСПЫТАНИЙ №_______ от «___</w:t>
      </w:r>
      <w:proofErr w:type="gramStart"/>
      <w:r w:rsidRPr="005E4BDA">
        <w:rPr>
          <w:b/>
        </w:rPr>
        <w:t>_»_</w:t>
      </w:r>
      <w:proofErr w:type="gramEnd"/>
      <w:r w:rsidRPr="005E4BDA">
        <w:rPr>
          <w:b/>
        </w:rPr>
        <w:t>______________</w:t>
      </w:r>
    </w:p>
    <w:p w:rsidR="005314B0" w:rsidRPr="005314B0" w:rsidRDefault="005314B0" w:rsidP="005314B0">
      <w:pPr>
        <w:pStyle w:val="a3"/>
        <w:jc w:val="center"/>
        <w:outlineLvl w:val="0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2"/>
        <w:gridCol w:w="364"/>
        <w:gridCol w:w="905"/>
        <w:gridCol w:w="526"/>
        <w:gridCol w:w="464"/>
        <w:gridCol w:w="990"/>
        <w:gridCol w:w="353"/>
        <w:gridCol w:w="540"/>
        <w:gridCol w:w="71"/>
        <w:gridCol w:w="903"/>
        <w:gridCol w:w="1081"/>
        <w:gridCol w:w="1081"/>
        <w:gridCol w:w="1071"/>
      </w:tblGrid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14B0" w:rsidRPr="00001E06" w:rsidRDefault="005314B0" w:rsidP="004A064E">
            <w:pPr>
              <w:pStyle w:val="a3"/>
              <w:outlineLvl w:val="0"/>
              <w:rPr>
                <w:b/>
              </w:rPr>
            </w:pPr>
            <w:r w:rsidRPr="00001E06">
              <w:rPr>
                <w:bCs/>
              </w:rPr>
              <w:t xml:space="preserve">1 </w:t>
            </w:r>
            <w:r w:rsidRPr="00001E06">
              <w:rPr>
                <w:bCs/>
                <w:sz w:val="22"/>
                <w:szCs w:val="22"/>
              </w:rPr>
              <w:t>Наименование образца испытаний (индекс образца, наименование материала)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4B0" w:rsidRPr="00001E06" w:rsidRDefault="005314B0" w:rsidP="004A064E">
            <w:pPr>
              <w:pStyle w:val="a3"/>
              <w:jc w:val="center"/>
              <w:outlineLvl w:val="0"/>
              <w:rPr>
                <w:b/>
              </w:rPr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4B0" w:rsidRPr="00001E06" w:rsidRDefault="005314B0" w:rsidP="004A064E">
            <w:pPr>
              <w:pStyle w:val="a3"/>
              <w:jc w:val="center"/>
              <w:outlineLvl w:val="0"/>
              <w:rPr>
                <w:b/>
              </w:rPr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4B0" w:rsidRPr="004944A0" w:rsidRDefault="005314B0" w:rsidP="004A064E">
            <w:pPr>
              <w:pStyle w:val="a3"/>
              <w:outlineLvl w:val="0"/>
              <w:rPr>
                <w:bCs/>
                <w:strike/>
              </w:rPr>
            </w:pPr>
            <w:r w:rsidRPr="004944A0">
              <w:t>2 Контролируемые эл</w:t>
            </w:r>
            <w:r w:rsidRPr="004944A0">
              <w:t>е</w:t>
            </w:r>
            <w:r w:rsidRPr="004944A0">
              <w:t>менты</w:t>
            </w:r>
          </w:p>
        </w:tc>
        <w:tc>
          <w:tcPr>
            <w:tcW w:w="33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4B0" w:rsidRPr="004944A0" w:rsidRDefault="005314B0" w:rsidP="004A064E">
            <w:pPr>
              <w:pStyle w:val="a3"/>
              <w:outlineLvl w:val="0"/>
              <w:rPr>
                <w:bCs/>
                <w:strike/>
              </w:rPr>
            </w:pPr>
          </w:p>
        </w:tc>
      </w:tr>
      <w:tr w:rsidR="005314B0" w:rsidRPr="005E4BDA" w:rsidTr="004A0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4B0" w:rsidRPr="004944A0" w:rsidRDefault="005314B0" w:rsidP="004A064E">
            <w:pPr>
              <w:pStyle w:val="a3"/>
              <w:outlineLvl w:val="0"/>
              <w:rPr>
                <w:bCs/>
                <w:strike/>
              </w:rPr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4B0" w:rsidRPr="00001E06" w:rsidRDefault="005314B0" w:rsidP="004A064E">
            <w:pPr>
              <w:pStyle w:val="a3"/>
              <w:outlineLvl w:val="0"/>
            </w:pPr>
            <w:r w:rsidRPr="00001E06">
              <w:t>3 Заказчик</w:t>
            </w:r>
          </w:p>
        </w:tc>
        <w:tc>
          <w:tcPr>
            <w:tcW w:w="420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4B0" w:rsidRPr="00001E06" w:rsidRDefault="005314B0" w:rsidP="004A064E">
            <w:pPr>
              <w:pStyle w:val="a3"/>
              <w:outlineLvl w:val="0"/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14B0" w:rsidRPr="00001E06" w:rsidRDefault="005314B0" w:rsidP="004A064E">
            <w:pPr>
              <w:pStyle w:val="a3"/>
              <w:jc w:val="center"/>
              <w:outlineLvl w:val="0"/>
            </w:pPr>
            <w:r w:rsidRPr="00001E06">
              <w:rPr>
                <w:bCs/>
                <w:sz w:val="16"/>
                <w:szCs w:val="16"/>
              </w:rPr>
              <w:t>наименование, адрес юридический (фактический)</w:t>
            </w: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4B0" w:rsidRPr="00001E06" w:rsidRDefault="005314B0" w:rsidP="004A064E">
            <w:pPr>
              <w:pStyle w:val="a3"/>
              <w:outlineLvl w:val="0"/>
              <w:rPr>
                <w:b/>
              </w:rPr>
            </w:pPr>
            <w:r w:rsidRPr="00001E06">
              <w:rPr>
                <w:bCs/>
              </w:rPr>
              <w:t xml:space="preserve">4 </w:t>
            </w:r>
            <w:r w:rsidRPr="00001E06">
              <w:t>Дата получения пробы</w:t>
            </w:r>
          </w:p>
        </w:tc>
        <w:tc>
          <w:tcPr>
            <w:tcW w:w="30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4B0" w:rsidRPr="00001E06" w:rsidRDefault="005314B0" w:rsidP="004A064E">
            <w:pPr>
              <w:pStyle w:val="a3"/>
              <w:outlineLvl w:val="0"/>
              <w:rPr>
                <w:bCs/>
              </w:rPr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14B0" w:rsidRPr="00001E06" w:rsidRDefault="005314B0" w:rsidP="004A064E">
            <w:pPr>
              <w:pStyle w:val="a3"/>
              <w:outlineLvl w:val="0"/>
              <w:rPr>
                <w:bCs/>
              </w:rPr>
            </w:pPr>
            <w:r w:rsidRPr="00001E06">
              <w:rPr>
                <w:bCs/>
              </w:rPr>
              <w:t>5 Дата проведения анализа</w:t>
            </w:r>
          </w:p>
        </w:tc>
        <w:tc>
          <w:tcPr>
            <w:tcW w:w="30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4B0" w:rsidRPr="00001E06" w:rsidRDefault="005314B0" w:rsidP="004A064E">
            <w:pPr>
              <w:pStyle w:val="a3"/>
              <w:outlineLvl w:val="0"/>
              <w:rPr>
                <w:bCs/>
              </w:rPr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14B0" w:rsidRPr="00001E06" w:rsidRDefault="005314B0" w:rsidP="004A064E">
            <w:pPr>
              <w:pStyle w:val="a3"/>
              <w:outlineLvl w:val="0"/>
              <w:rPr>
                <w:b/>
              </w:rPr>
            </w:pPr>
            <w:r w:rsidRPr="00001E06">
              <w:rPr>
                <w:bCs/>
              </w:rPr>
              <w:t xml:space="preserve">6 </w:t>
            </w:r>
            <w:r w:rsidRPr="00001E06">
              <w:t>Обозначение НД на МИ, метод анал</w:t>
            </w:r>
            <w:r w:rsidRPr="00001E06">
              <w:t>и</w:t>
            </w:r>
            <w:r w:rsidRPr="00001E06">
              <w:t>за 1</w:t>
            </w:r>
          </w:p>
        </w:tc>
        <w:tc>
          <w:tcPr>
            <w:tcW w:w="23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4B0" w:rsidRPr="00001E06" w:rsidRDefault="005314B0" w:rsidP="004A064E">
            <w:pPr>
              <w:pStyle w:val="a3"/>
              <w:outlineLvl w:val="0"/>
              <w:rPr>
                <w:bCs/>
              </w:rPr>
            </w:pPr>
          </w:p>
        </w:tc>
      </w:tr>
      <w:tr w:rsidR="005314B0" w:rsidRPr="005E4BDA" w:rsidTr="004A0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4B0" w:rsidRPr="00001E06" w:rsidRDefault="005314B0" w:rsidP="004A064E">
            <w:pPr>
              <w:pStyle w:val="a3"/>
              <w:jc w:val="center"/>
              <w:outlineLvl w:val="0"/>
              <w:rPr>
                <w:bCs/>
                <w:sz w:val="16"/>
                <w:szCs w:val="16"/>
              </w:rPr>
            </w:pPr>
            <w:r w:rsidRPr="00001E06">
              <w:rPr>
                <w:bCs/>
              </w:rPr>
              <w:t xml:space="preserve">                                                    </w:t>
            </w:r>
            <w:r w:rsidRPr="00001E06">
              <w:rPr>
                <w:bCs/>
                <w:sz w:val="16"/>
                <w:szCs w:val="16"/>
              </w:rPr>
              <w:t xml:space="preserve">наименование, </w:t>
            </w:r>
            <w:r w:rsidRPr="00001E06">
              <w:rPr>
                <w:bCs/>
                <w:sz w:val="16"/>
                <w:szCs w:val="20"/>
              </w:rPr>
              <w:t>номер свидетельства об аттестации (при наличии), срок действия свидетельства</w:t>
            </w:r>
          </w:p>
          <w:p w:rsidR="005314B0" w:rsidRPr="00001E06" w:rsidRDefault="005314B0" w:rsidP="004A064E">
            <w:pPr>
              <w:pStyle w:val="a3"/>
              <w:jc w:val="center"/>
              <w:outlineLvl w:val="0"/>
              <w:rPr>
                <w:bCs/>
              </w:rPr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87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14B0" w:rsidRPr="00001E06" w:rsidRDefault="005314B0" w:rsidP="004A064E">
            <w:pPr>
              <w:pStyle w:val="a3"/>
              <w:outlineLvl w:val="0"/>
              <w:rPr>
                <w:bCs/>
              </w:rPr>
            </w:pPr>
            <w:r w:rsidRPr="00001E06">
              <w:t>6.1 Средства измерений, используемые для м</w:t>
            </w:r>
            <w:r w:rsidRPr="00001E06">
              <w:t>е</w:t>
            </w:r>
            <w:r w:rsidRPr="00001E06">
              <w:t>тода 1</w:t>
            </w:r>
          </w:p>
        </w:tc>
        <w:tc>
          <w:tcPr>
            <w:tcW w:w="212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4B0" w:rsidRPr="00001E06" w:rsidRDefault="005314B0" w:rsidP="004A064E">
            <w:pPr>
              <w:pStyle w:val="a3"/>
              <w:outlineLvl w:val="0"/>
              <w:rPr>
                <w:bCs/>
                <w:sz w:val="16"/>
                <w:szCs w:val="16"/>
              </w:rPr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4B0" w:rsidRPr="00001E06" w:rsidRDefault="005314B0" w:rsidP="004A064E">
            <w:pPr>
              <w:pStyle w:val="a3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4B0" w:rsidRPr="00001E06" w:rsidRDefault="005314B0" w:rsidP="004A064E">
            <w:pPr>
              <w:pStyle w:val="a3"/>
              <w:jc w:val="center"/>
              <w:outlineLvl w:val="0"/>
              <w:rPr>
                <w:bCs/>
              </w:rPr>
            </w:pPr>
            <w:r w:rsidRPr="00001E06">
              <w:rPr>
                <w:bCs/>
                <w:sz w:val="16"/>
                <w:szCs w:val="16"/>
              </w:rPr>
              <w:t>наименование СИ, сведения  о поверке (калибровке) (номер свидетельства о поверке (калибровке)/номер записи в ФИФ, действительно до)</w:t>
            </w: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7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4B0" w:rsidRPr="00001E06" w:rsidRDefault="005314B0" w:rsidP="004A064E">
            <w:pPr>
              <w:pStyle w:val="a3"/>
              <w:outlineLvl w:val="0"/>
              <w:rPr>
                <w:b/>
              </w:rPr>
            </w:pPr>
            <w:r w:rsidRPr="00001E06">
              <w:rPr>
                <w:bCs/>
              </w:rPr>
              <w:t xml:space="preserve">7 </w:t>
            </w:r>
            <w:r w:rsidRPr="00001E06">
              <w:t>Обозначение НД на МИ, метод ан</w:t>
            </w:r>
            <w:r w:rsidRPr="00001E06">
              <w:t>а</w:t>
            </w:r>
            <w:r w:rsidRPr="00001E06">
              <w:t>лиза 2</w:t>
            </w:r>
          </w:p>
        </w:tc>
        <w:tc>
          <w:tcPr>
            <w:tcW w:w="2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4B0" w:rsidRPr="00001E06" w:rsidRDefault="005314B0" w:rsidP="004A064E">
            <w:pPr>
              <w:pStyle w:val="a3"/>
              <w:outlineLvl w:val="0"/>
              <w:rPr>
                <w:bCs/>
              </w:rPr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4B0" w:rsidRPr="00001E06" w:rsidRDefault="005314B0" w:rsidP="004A064E">
            <w:pPr>
              <w:pStyle w:val="a3"/>
              <w:jc w:val="center"/>
              <w:outlineLvl w:val="0"/>
              <w:rPr>
                <w:bCs/>
                <w:sz w:val="16"/>
                <w:szCs w:val="20"/>
              </w:rPr>
            </w:pPr>
            <w:r w:rsidRPr="00001E06">
              <w:rPr>
                <w:bCs/>
              </w:rPr>
              <w:t xml:space="preserve">                                                    </w:t>
            </w:r>
            <w:r w:rsidRPr="00001E06">
              <w:rPr>
                <w:bCs/>
                <w:sz w:val="16"/>
                <w:szCs w:val="16"/>
              </w:rPr>
              <w:t xml:space="preserve">наименование, </w:t>
            </w:r>
            <w:r w:rsidRPr="00001E06">
              <w:rPr>
                <w:bCs/>
                <w:sz w:val="16"/>
                <w:szCs w:val="20"/>
              </w:rPr>
              <w:t>номер свидетельства об аттестации (при наличии), срок действия свидетельства</w:t>
            </w:r>
          </w:p>
          <w:p w:rsidR="005314B0" w:rsidRPr="00001E06" w:rsidRDefault="005314B0" w:rsidP="004A064E">
            <w:pPr>
              <w:pStyle w:val="a3"/>
              <w:jc w:val="center"/>
              <w:outlineLvl w:val="0"/>
              <w:rPr>
                <w:bCs/>
                <w:sz w:val="16"/>
                <w:szCs w:val="16"/>
              </w:rPr>
            </w:pPr>
            <w:r w:rsidRPr="00001E06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91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14B0" w:rsidRPr="00001E06" w:rsidRDefault="005314B0" w:rsidP="004A064E">
            <w:pPr>
              <w:pStyle w:val="a3"/>
              <w:outlineLvl w:val="0"/>
              <w:rPr>
                <w:bCs/>
              </w:rPr>
            </w:pPr>
            <w:r w:rsidRPr="00001E06">
              <w:rPr>
                <w:bCs/>
              </w:rPr>
              <w:t xml:space="preserve">7.1 </w:t>
            </w:r>
            <w:r w:rsidRPr="00001E06">
              <w:t>Средства измерений, используемые для м</w:t>
            </w:r>
            <w:r w:rsidRPr="00001E06">
              <w:t>е</w:t>
            </w:r>
            <w:r w:rsidRPr="00001E06">
              <w:t>тода 2</w:t>
            </w:r>
          </w:p>
        </w:tc>
        <w:tc>
          <w:tcPr>
            <w:tcW w:w="20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4B0" w:rsidRPr="00001E06" w:rsidRDefault="005314B0" w:rsidP="004A064E">
            <w:pPr>
              <w:pStyle w:val="a3"/>
              <w:outlineLvl w:val="0"/>
              <w:rPr>
                <w:bCs/>
              </w:rPr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4B0" w:rsidRPr="00001E06" w:rsidRDefault="005314B0" w:rsidP="004A064E">
            <w:pPr>
              <w:pStyle w:val="a3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4B0" w:rsidRPr="00001E06" w:rsidRDefault="005314B0" w:rsidP="004A064E">
            <w:pPr>
              <w:pStyle w:val="a3"/>
              <w:jc w:val="center"/>
              <w:outlineLvl w:val="0"/>
              <w:rPr>
                <w:bCs/>
              </w:rPr>
            </w:pPr>
            <w:r w:rsidRPr="00001E06">
              <w:rPr>
                <w:bCs/>
                <w:sz w:val="16"/>
                <w:szCs w:val="16"/>
              </w:rPr>
              <w:t>наименование СИ, сведения  о поверке (калибровке) (номер свидетельства о поверке (калибровке)/номер записи в ФИФ, действительно до)</w:t>
            </w:r>
          </w:p>
        </w:tc>
      </w:tr>
      <w:tr w:rsidR="005314B0" w:rsidRPr="005E4BDA" w:rsidTr="004A0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000" w:type="pct"/>
            <w:gridSpan w:val="13"/>
          </w:tcPr>
          <w:p w:rsidR="005314B0" w:rsidRPr="005E4BDA" w:rsidRDefault="005314B0" w:rsidP="005314B0">
            <w:pPr>
              <w:pStyle w:val="a3"/>
              <w:ind w:right="-181"/>
            </w:pPr>
            <w:r>
              <w:t>8</w:t>
            </w:r>
            <w:r w:rsidRPr="005E4BDA">
              <w:t>.1 Результаты измерений массовой доли элементов в ОК по методу анализа 1</w:t>
            </w:r>
          </w:p>
          <w:p w:rsidR="005314B0" w:rsidRPr="005E4BDA" w:rsidRDefault="005314B0" w:rsidP="004A064E">
            <w:pPr>
              <w:pStyle w:val="a3"/>
              <w:ind w:right="0"/>
              <w:jc w:val="center"/>
              <w:rPr>
                <w:i/>
                <w:sz w:val="20"/>
                <w:szCs w:val="20"/>
              </w:rPr>
            </w:pPr>
            <w:r w:rsidRPr="005E4BDA">
              <w:rPr>
                <w:i/>
                <w:sz w:val="20"/>
                <w:szCs w:val="20"/>
              </w:rPr>
              <w:t>Проценты</w:t>
            </w: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pct"/>
            <w:gridSpan w:val="2"/>
            <w:vMerge w:val="restar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Параллел</w:t>
            </w:r>
            <w:r w:rsidRPr="005E4BDA">
              <w:rPr>
                <w:b/>
                <w:bCs/>
              </w:rPr>
              <w:t>ь</w:t>
            </w:r>
            <w:r w:rsidRPr="005E4BDA">
              <w:rPr>
                <w:b/>
                <w:bCs/>
              </w:rPr>
              <w:t>ные</w:t>
            </w:r>
          </w:p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определ</w:t>
            </w:r>
            <w:r w:rsidRPr="005E4BDA">
              <w:rPr>
                <w:b/>
                <w:bCs/>
              </w:rPr>
              <w:t>е</w:t>
            </w:r>
            <w:r w:rsidRPr="005E4BDA">
              <w:rPr>
                <w:b/>
                <w:bCs/>
              </w:rPr>
              <w:t>ния</w:t>
            </w:r>
          </w:p>
        </w:tc>
        <w:tc>
          <w:tcPr>
            <w:tcW w:w="4025" w:type="pct"/>
            <w:gridSpan w:val="11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Элементы</w:t>
            </w: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pct"/>
            <w:gridSpan w:val="2"/>
            <w:vMerge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499" w:type="pct"/>
            <w:gridSpan w:val="2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485" w:type="pct"/>
            <w:gridSpan w:val="3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45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541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c>
          <w:tcPr>
            <w:tcW w:w="975" w:type="pct"/>
            <w:gridSpan w:val="2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1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  <w:gridSpan w:val="2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5" w:type="pct"/>
            <w:gridSpan w:val="3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1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c>
          <w:tcPr>
            <w:tcW w:w="975" w:type="pct"/>
            <w:gridSpan w:val="2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2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  <w:gridSpan w:val="2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5" w:type="pct"/>
            <w:gridSpan w:val="3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1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c>
          <w:tcPr>
            <w:tcW w:w="975" w:type="pct"/>
            <w:gridSpan w:val="2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3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  <w:gridSpan w:val="2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5" w:type="pct"/>
            <w:gridSpan w:val="3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1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c>
          <w:tcPr>
            <w:tcW w:w="975" w:type="pct"/>
            <w:gridSpan w:val="2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4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  <w:gridSpan w:val="2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5" w:type="pct"/>
            <w:gridSpan w:val="3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1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c>
          <w:tcPr>
            <w:tcW w:w="975" w:type="pct"/>
            <w:gridSpan w:val="2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Результат</w:t>
            </w:r>
          </w:p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измер</w:t>
            </w:r>
            <w:r w:rsidRPr="005E4BDA">
              <w:rPr>
                <w:b/>
                <w:bCs/>
              </w:rPr>
              <w:t>е</w:t>
            </w:r>
            <w:r w:rsidRPr="005E4BDA">
              <w:rPr>
                <w:b/>
                <w:bCs/>
              </w:rPr>
              <w:t>ний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  <w:gridSpan w:val="2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5" w:type="pct"/>
            <w:gridSpan w:val="3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1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c>
          <w:tcPr>
            <w:tcW w:w="975" w:type="pct"/>
            <w:gridSpan w:val="2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sz w:val="20"/>
                <w:szCs w:val="20"/>
              </w:rPr>
              <w:t>Доверительные границы погрешности, ±Δ (</w:t>
            </w:r>
            <w:r w:rsidRPr="005E4BDA">
              <w:rPr>
                <w:b/>
                <w:i/>
                <w:sz w:val="20"/>
                <w:szCs w:val="20"/>
                <w:lang w:val="en-US"/>
              </w:rPr>
              <w:t>P</w:t>
            </w:r>
            <w:r w:rsidRPr="005E4BDA">
              <w:rPr>
                <w:b/>
                <w:sz w:val="20"/>
                <w:szCs w:val="20"/>
              </w:rPr>
              <w:t>=0,95)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  <w:gridSpan w:val="2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5" w:type="pct"/>
            <w:gridSpan w:val="3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1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</w:tbl>
    <w:p w:rsidR="005314B0" w:rsidRDefault="005314B0" w:rsidP="005314B0">
      <w:pPr>
        <w:pStyle w:val="a3"/>
        <w:jc w:val="center"/>
        <w:outlineLvl w:val="0"/>
        <w:rPr>
          <w:i/>
          <w:sz w:val="20"/>
          <w:szCs w:val="20"/>
        </w:rPr>
      </w:pPr>
    </w:p>
    <w:p w:rsidR="004944A0" w:rsidRDefault="004944A0" w:rsidP="005314B0">
      <w:pPr>
        <w:pStyle w:val="a3"/>
        <w:jc w:val="center"/>
        <w:outlineLvl w:val="0"/>
        <w:rPr>
          <w:i/>
          <w:sz w:val="20"/>
          <w:szCs w:val="20"/>
        </w:rPr>
      </w:pPr>
    </w:p>
    <w:p w:rsidR="004944A0" w:rsidRDefault="004944A0" w:rsidP="005314B0">
      <w:pPr>
        <w:pStyle w:val="a3"/>
        <w:jc w:val="center"/>
        <w:outlineLvl w:val="0"/>
        <w:rPr>
          <w:i/>
          <w:sz w:val="20"/>
          <w:szCs w:val="20"/>
        </w:rPr>
      </w:pPr>
    </w:p>
    <w:p w:rsidR="005314B0" w:rsidRDefault="005314B0" w:rsidP="005314B0">
      <w:pPr>
        <w:pStyle w:val="a3"/>
        <w:jc w:val="center"/>
        <w:outlineLvl w:val="0"/>
      </w:pPr>
      <w:r w:rsidRPr="005E4BDA">
        <w:rPr>
          <w:i/>
          <w:sz w:val="20"/>
          <w:szCs w:val="20"/>
        </w:rPr>
        <w:lastRenderedPageBreak/>
        <w:t>Проценты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6"/>
        <w:gridCol w:w="905"/>
        <w:gridCol w:w="990"/>
        <w:gridCol w:w="990"/>
        <w:gridCol w:w="960"/>
        <w:gridCol w:w="903"/>
        <w:gridCol w:w="1081"/>
        <w:gridCol w:w="1081"/>
        <w:gridCol w:w="1075"/>
      </w:tblGrid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pct"/>
            <w:vMerge w:val="restar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Параллел</w:t>
            </w:r>
            <w:r w:rsidRPr="005E4BDA">
              <w:rPr>
                <w:b/>
                <w:bCs/>
              </w:rPr>
              <w:t>ь</w:t>
            </w:r>
            <w:r w:rsidRPr="005E4BDA">
              <w:rPr>
                <w:b/>
                <w:bCs/>
              </w:rPr>
              <w:t>ные</w:t>
            </w:r>
          </w:p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определ</w:t>
            </w:r>
            <w:r w:rsidRPr="005E4BDA">
              <w:rPr>
                <w:b/>
                <w:bCs/>
              </w:rPr>
              <w:t>е</w:t>
            </w:r>
            <w:r w:rsidRPr="005E4BDA">
              <w:rPr>
                <w:b/>
                <w:bCs/>
              </w:rPr>
              <w:t>ния</w:t>
            </w:r>
          </w:p>
        </w:tc>
        <w:tc>
          <w:tcPr>
            <w:tcW w:w="4025" w:type="pct"/>
            <w:gridSpan w:val="8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Элементы</w:t>
            </w: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pct"/>
            <w:vMerge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484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45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542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c>
          <w:tcPr>
            <w:tcW w:w="97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1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4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2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c>
          <w:tcPr>
            <w:tcW w:w="97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2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4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2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c>
          <w:tcPr>
            <w:tcW w:w="97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3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4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2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c>
          <w:tcPr>
            <w:tcW w:w="97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4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4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2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c>
          <w:tcPr>
            <w:tcW w:w="97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Результат</w:t>
            </w:r>
          </w:p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измер</w:t>
            </w:r>
            <w:r w:rsidRPr="005E4BDA">
              <w:rPr>
                <w:b/>
                <w:bCs/>
              </w:rPr>
              <w:t>е</w:t>
            </w:r>
            <w:r w:rsidRPr="005E4BDA">
              <w:rPr>
                <w:b/>
                <w:bCs/>
              </w:rPr>
              <w:t>ний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4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2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  <w:tr w:rsidR="005314B0" w:rsidRPr="005E4BDA" w:rsidTr="005314B0">
        <w:tblPrEx>
          <w:tblCellMar>
            <w:top w:w="0" w:type="dxa"/>
            <w:bottom w:w="0" w:type="dxa"/>
          </w:tblCellMar>
        </w:tblPrEx>
        <w:tc>
          <w:tcPr>
            <w:tcW w:w="97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sz w:val="20"/>
                <w:szCs w:val="20"/>
              </w:rPr>
              <w:t>Доверительные границы погрешности, ±Δ (</w:t>
            </w:r>
            <w:r w:rsidRPr="005E4BDA">
              <w:rPr>
                <w:b/>
                <w:i/>
                <w:sz w:val="20"/>
                <w:szCs w:val="20"/>
                <w:lang w:val="en-US"/>
              </w:rPr>
              <w:t>P</w:t>
            </w:r>
            <w:r w:rsidRPr="005E4BDA">
              <w:rPr>
                <w:b/>
                <w:sz w:val="20"/>
                <w:szCs w:val="20"/>
              </w:rPr>
              <w:t>=0,95)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4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2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</w:tbl>
    <w:p w:rsidR="005314B0" w:rsidRDefault="005314B0" w:rsidP="005314B0">
      <w:pPr>
        <w:pStyle w:val="a3"/>
        <w:outlineLvl w:val="0"/>
      </w:pPr>
    </w:p>
    <w:tbl>
      <w:tblPr>
        <w:tblW w:w="5000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921"/>
      </w:tblGrid>
      <w:tr w:rsidR="005314B0" w:rsidRPr="005E4BDA" w:rsidTr="004A0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bottom w:val="nil"/>
            </w:tcBorders>
          </w:tcPr>
          <w:p w:rsidR="005314B0" w:rsidRPr="005E4BDA" w:rsidRDefault="005314B0" w:rsidP="004A064E">
            <w:pPr>
              <w:pStyle w:val="a3"/>
              <w:outlineLvl w:val="0"/>
            </w:pPr>
            <w:r w:rsidRPr="005E4BDA">
              <w:t>Стандартные образцы (комплекты), используемые при градуировке (кали</w:t>
            </w:r>
            <w:r w:rsidRPr="005E4BDA">
              <w:t>б</w:t>
            </w:r>
            <w:r w:rsidRPr="005E4BDA">
              <w:t>ровке):</w:t>
            </w:r>
          </w:p>
        </w:tc>
      </w:tr>
      <w:tr w:rsidR="005314B0" w:rsidRPr="005E4BDA" w:rsidTr="004A0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</w:tr>
      <w:tr w:rsidR="005314B0" w:rsidRPr="005E4BDA" w:rsidTr="004A0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</w:tr>
    </w:tbl>
    <w:p w:rsidR="005314B0" w:rsidRDefault="005314B0" w:rsidP="005314B0">
      <w:pPr>
        <w:pStyle w:val="a3"/>
        <w:outlineLvl w:val="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55"/>
        <w:gridCol w:w="708"/>
        <w:gridCol w:w="994"/>
        <w:gridCol w:w="994"/>
        <w:gridCol w:w="1135"/>
        <w:gridCol w:w="996"/>
        <w:gridCol w:w="994"/>
        <w:gridCol w:w="994"/>
        <w:gridCol w:w="1151"/>
      </w:tblGrid>
      <w:tr w:rsidR="005314B0" w:rsidRPr="005E4BDA" w:rsidTr="004A064E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000" w:type="pct"/>
            <w:gridSpan w:val="9"/>
          </w:tcPr>
          <w:p w:rsidR="005314B0" w:rsidRPr="005E4BDA" w:rsidRDefault="005314B0" w:rsidP="004A064E">
            <w:pPr>
              <w:pStyle w:val="a3"/>
            </w:pPr>
            <w:r>
              <w:t>8</w:t>
            </w:r>
            <w:r w:rsidRPr="005E4BDA">
              <w:t>.2 Результаты измерений массовой доли элементов в ОК по методу анализа 2</w:t>
            </w:r>
          </w:p>
          <w:p w:rsidR="005314B0" w:rsidRPr="005E4BDA" w:rsidRDefault="005314B0" w:rsidP="004A064E">
            <w:pPr>
              <w:pStyle w:val="a3"/>
              <w:ind w:right="0"/>
              <w:jc w:val="center"/>
              <w:rPr>
                <w:i/>
              </w:rPr>
            </w:pPr>
            <w:r w:rsidRPr="005E4BDA">
              <w:rPr>
                <w:i/>
                <w:sz w:val="20"/>
                <w:szCs w:val="20"/>
              </w:rPr>
              <w:t>Проценты</w:t>
            </w:r>
          </w:p>
        </w:tc>
      </w:tr>
      <w:tr w:rsidR="005314B0" w:rsidRPr="005E4BDA" w:rsidTr="004A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" w:type="pct"/>
            <w:vMerge w:val="restar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Параллельные</w:t>
            </w:r>
          </w:p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определения</w:t>
            </w:r>
          </w:p>
        </w:tc>
        <w:tc>
          <w:tcPr>
            <w:tcW w:w="4015" w:type="pct"/>
            <w:gridSpan w:val="8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Элементы</w:t>
            </w:r>
          </w:p>
        </w:tc>
      </w:tr>
      <w:tr w:rsidR="005314B0" w:rsidRPr="005E4BDA" w:rsidTr="004A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" w:type="pct"/>
            <w:vMerge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357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572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502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580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</w:tr>
      <w:tr w:rsidR="005314B0" w:rsidRPr="005E4BDA" w:rsidTr="004A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1</w:t>
            </w:r>
          </w:p>
        </w:tc>
        <w:tc>
          <w:tcPr>
            <w:tcW w:w="357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72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2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80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</w:tr>
      <w:tr w:rsidR="005314B0" w:rsidRPr="005E4BDA" w:rsidTr="004A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2</w:t>
            </w:r>
          </w:p>
        </w:tc>
        <w:tc>
          <w:tcPr>
            <w:tcW w:w="357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72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2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80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</w:tr>
      <w:tr w:rsidR="005314B0" w:rsidRPr="005E4BDA" w:rsidTr="004A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3</w:t>
            </w:r>
          </w:p>
        </w:tc>
        <w:tc>
          <w:tcPr>
            <w:tcW w:w="357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72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2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80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</w:tr>
      <w:tr w:rsidR="005314B0" w:rsidRPr="005E4BDA" w:rsidTr="004A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4</w:t>
            </w:r>
          </w:p>
        </w:tc>
        <w:tc>
          <w:tcPr>
            <w:tcW w:w="357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72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2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80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</w:tr>
      <w:tr w:rsidR="005314B0" w:rsidRPr="005E4BDA" w:rsidTr="004A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 xml:space="preserve">Результат </w:t>
            </w:r>
          </w:p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измерений</w:t>
            </w:r>
          </w:p>
        </w:tc>
        <w:tc>
          <w:tcPr>
            <w:tcW w:w="357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72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2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80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</w:tr>
      <w:tr w:rsidR="005314B0" w:rsidRPr="005E4BDA" w:rsidTr="004A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sz w:val="20"/>
                <w:szCs w:val="20"/>
              </w:rPr>
              <w:t>Доверительные границы погрешности, ±Δ (</w:t>
            </w:r>
            <w:r w:rsidRPr="005E4BDA">
              <w:rPr>
                <w:b/>
                <w:i/>
                <w:sz w:val="20"/>
                <w:szCs w:val="20"/>
                <w:lang w:val="en-US"/>
              </w:rPr>
              <w:t>P</w:t>
            </w:r>
            <w:r w:rsidRPr="005E4BDA">
              <w:rPr>
                <w:b/>
                <w:sz w:val="20"/>
                <w:szCs w:val="20"/>
              </w:rPr>
              <w:t>=0,95)</w:t>
            </w:r>
          </w:p>
        </w:tc>
        <w:tc>
          <w:tcPr>
            <w:tcW w:w="357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72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2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01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80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</w:tr>
    </w:tbl>
    <w:p w:rsidR="005314B0" w:rsidRDefault="005314B0" w:rsidP="005314B0">
      <w:pPr>
        <w:pStyle w:val="a3"/>
        <w:jc w:val="center"/>
        <w:outlineLvl w:val="0"/>
      </w:pPr>
      <w:r w:rsidRPr="005E4BDA">
        <w:rPr>
          <w:i/>
          <w:sz w:val="20"/>
          <w:szCs w:val="20"/>
        </w:rPr>
        <w:t>Проценты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6"/>
        <w:gridCol w:w="905"/>
        <w:gridCol w:w="990"/>
        <w:gridCol w:w="990"/>
        <w:gridCol w:w="960"/>
        <w:gridCol w:w="903"/>
        <w:gridCol w:w="1081"/>
        <w:gridCol w:w="1081"/>
        <w:gridCol w:w="1075"/>
      </w:tblGrid>
      <w:tr w:rsidR="005314B0" w:rsidRPr="005E4BDA" w:rsidTr="004A0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pct"/>
            <w:vMerge w:val="restar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Параллел</w:t>
            </w:r>
            <w:r w:rsidRPr="005E4BDA">
              <w:rPr>
                <w:b/>
                <w:bCs/>
              </w:rPr>
              <w:t>ь</w:t>
            </w:r>
            <w:r w:rsidRPr="005E4BDA">
              <w:rPr>
                <w:b/>
                <w:bCs/>
              </w:rPr>
              <w:t>ные</w:t>
            </w:r>
          </w:p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определ</w:t>
            </w:r>
            <w:r w:rsidRPr="005E4BDA">
              <w:rPr>
                <w:b/>
                <w:bCs/>
              </w:rPr>
              <w:t>е</w:t>
            </w:r>
            <w:r w:rsidRPr="005E4BDA">
              <w:rPr>
                <w:b/>
                <w:bCs/>
              </w:rPr>
              <w:t>ния</w:t>
            </w:r>
          </w:p>
        </w:tc>
        <w:tc>
          <w:tcPr>
            <w:tcW w:w="4025" w:type="pct"/>
            <w:gridSpan w:val="8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Элементы</w:t>
            </w:r>
          </w:p>
        </w:tc>
      </w:tr>
      <w:tr w:rsidR="005314B0" w:rsidRPr="005E4BDA" w:rsidTr="004A0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pct"/>
            <w:vMerge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484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45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542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</w:p>
        </w:tc>
      </w:tr>
      <w:tr w:rsidR="005314B0" w:rsidRPr="005E4BDA" w:rsidTr="004A064E">
        <w:tblPrEx>
          <w:tblCellMar>
            <w:top w:w="0" w:type="dxa"/>
            <w:bottom w:w="0" w:type="dxa"/>
          </w:tblCellMar>
        </w:tblPrEx>
        <w:tc>
          <w:tcPr>
            <w:tcW w:w="97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1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4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2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  <w:tr w:rsidR="005314B0" w:rsidRPr="005E4BDA" w:rsidTr="004A064E">
        <w:tblPrEx>
          <w:tblCellMar>
            <w:top w:w="0" w:type="dxa"/>
            <w:bottom w:w="0" w:type="dxa"/>
          </w:tblCellMar>
        </w:tblPrEx>
        <w:tc>
          <w:tcPr>
            <w:tcW w:w="97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2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4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2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  <w:tr w:rsidR="005314B0" w:rsidRPr="005E4BDA" w:rsidTr="004A064E">
        <w:tblPrEx>
          <w:tblCellMar>
            <w:top w:w="0" w:type="dxa"/>
            <w:bottom w:w="0" w:type="dxa"/>
          </w:tblCellMar>
        </w:tblPrEx>
        <w:tc>
          <w:tcPr>
            <w:tcW w:w="97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3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4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2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  <w:tr w:rsidR="005314B0" w:rsidRPr="005E4BDA" w:rsidTr="004A064E">
        <w:tblPrEx>
          <w:tblCellMar>
            <w:top w:w="0" w:type="dxa"/>
            <w:bottom w:w="0" w:type="dxa"/>
          </w:tblCellMar>
        </w:tblPrEx>
        <w:tc>
          <w:tcPr>
            <w:tcW w:w="97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4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4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2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  <w:tr w:rsidR="005314B0" w:rsidRPr="005E4BDA" w:rsidTr="004A064E">
        <w:tblPrEx>
          <w:tblCellMar>
            <w:top w:w="0" w:type="dxa"/>
            <w:bottom w:w="0" w:type="dxa"/>
          </w:tblCellMar>
        </w:tblPrEx>
        <w:tc>
          <w:tcPr>
            <w:tcW w:w="97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Результат</w:t>
            </w:r>
          </w:p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bCs/>
              </w:rPr>
              <w:t>измер</w:t>
            </w:r>
            <w:r w:rsidRPr="005E4BDA">
              <w:rPr>
                <w:b/>
                <w:bCs/>
              </w:rPr>
              <w:t>е</w:t>
            </w:r>
            <w:r w:rsidRPr="005E4BDA">
              <w:rPr>
                <w:b/>
                <w:bCs/>
              </w:rPr>
              <w:t>ний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4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2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  <w:tr w:rsidR="005314B0" w:rsidRPr="005E4BDA" w:rsidTr="004A064E">
        <w:tblPrEx>
          <w:tblCellMar>
            <w:top w:w="0" w:type="dxa"/>
            <w:bottom w:w="0" w:type="dxa"/>
          </w:tblCellMar>
        </w:tblPrEx>
        <w:tc>
          <w:tcPr>
            <w:tcW w:w="975" w:type="pct"/>
          </w:tcPr>
          <w:p w:rsidR="005314B0" w:rsidRPr="005E4BDA" w:rsidRDefault="005314B0" w:rsidP="004A064E">
            <w:pPr>
              <w:pStyle w:val="a3"/>
              <w:jc w:val="center"/>
              <w:outlineLvl w:val="0"/>
              <w:rPr>
                <w:b/>
                <w:bCs/>
              </w:rPr>
            </w:pPr>
            <w:r w:rsidRPr="005E4BDA">
              <w:rPr>
                <w:b/>
                <w:sz w:val="20"/>
                <w:szCs w:val="20"/>
              </w:rPr>
              <w:t>Доверительные границы погрешности, ±Δ (</w:t>
            </w:r>
            <w:r w:rsidRPr="005E4BDA">
              <w:rPr>
                <w:b/>
                <w:i/>
                <w:sz w:val="20"/>
                <w:szCs w:val="20"/>
                <w:lang w:val="en-US"/>
              </w:rPr>
              <w:t>P</w:t>
            </w:r>
            <w:r w:rsidRPr="005E4BDA">
              <w:rPr>
                <w:b/>
                <w:sz w:val="20"/>
                <w:szCs w:val="20"/>
              </w:rPr>
              <w:t>=0,95)</w:t>
            </w:r>
          </w:p>
        </w:tc>
        <w:tc>
          <w:tcPr>
            <w:tcW w:w="456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99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84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45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5" w:type="pct"/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  <w:tc>
          <w:tcPr>
            <w:tcW w:w="542" w:type="pct"/>
          </w:tcPr>
          <w:p w:rsidR="005314B0" w:rsidRPr="005E4BDA" w:rsidRDefault="005314B0" w:rsidP="004A064E">
            <w:pPr>
              <w:pStyle w:val="a3"/>
              <w:ind w:firstLine="72"/>
              <w:outlineLvl w:val="0"/>
            </w:pPr>
          </w:p>
        </w:tc>
      </w:tr>
    </w:tbl>
    <w:p w:rsidR="005314B0" w:rsidRPr="005E4BDA" w:rsidRDefault="005314B0" w:rsidP="005314B0">
      <w:pPr>
        <w:pStyle w:val="a3"/>
        <w:outlineLvl w:val="0"/>
      </w:pPr>
    </w:p>
    <w:tbl>
      <w:tblPr>
        <w:tblW w:w="5000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921"/>
      </w:tblGrid>
      <w:tr w:rsidR="005314B0" w:rsidRPr="005E4BDA" w:rsidTr="004A0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bottom w:val="nil"/>
            </w:tcBorders>
          </w:tcPr>
          <w:p w:rsidR="005314B0" w:rsidRPr="005E4BDA" w:rsidRDefault="005314B0" w:rsidP="004A064E">
            <w:pPr>
              <w:pStyle w:val="a3"/>
              <w:outlineLvl w:val="0"/>
            </w:pPr>
            <w:r w:rsidRPr="005E4BDA">
              <w:t>Стандартные образцы (комплекты), используемые при градуировке (кали</w:t>
            </w:r>
            <w:r w:rsidRPr="005E4BDA">
              <w:t>б</w:t>
            </w:r>
            <w:r w:rsidRPr="005E4BDA">
              <w:t>ровке):</w:t>
            </w:r>
          </w:p>
        </w:tc>
      </w:tr>
      <w:tr w:rsidR="005314B0" w:rsidRPr="005E4BDA" w:rsidTr="004A0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</w:tr>
      <w:tr w:rsidR="005314B0" w:rsidRPr="005E4BDA" w:rsidTr="004A0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314B0" w:rsidRPr="005E4BDA" w:rsidRDefault="005314B0" w:rsidP="004A064E">
            <w:pPr>
              <w:pStyle w:val="a3"/>
              <w:outlineLvl w:val="0"/>
            </w:pPr>
          </w:p>
        </w:tc>
      </w:tr>
    </w:tbl>
    <w:p w:rsidR="005314B0" w:rsidRPr="005E4BDA" w:rsidRDefault="005314B0" w:rsidP="005314B0">
      <w:pPr>
        <w:pStyle w:val="a3"/>
        <w:outlineLvl w:val="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67"/>
        <w:gridCol w:w="8554"/>
      </w:tblGrid>
      <w:tr w:rsidR="005314B0" w:rsidRPr="005E4BDA" w:rsidTr="004A064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:rsidR="005314B0" w:rsidRPr="005E4BDA" w:rsidRDefault="005314B0" w:rsidP="004A064E">
            <w:pPr>
              <w:pStyle w:val="a3"/>
              <w:outlineLvl w:val="0"/>
            </w:pPr>
            <w:r>
              <w:t>9</w:t>
            </w:r>
            <w:r w:rsidRPr="005E4BDA">
              <w:t xml:space="preserve"> Особенности, отклонения, дополнения, относящиеся к методу анализа</w:t>
            </w:r>
          </w:p>
        </w:tc>
      </w:tr>
      <w:tr w:rsidR="005314B0" w:rsidRPr="005E4BDA" w:rsidTr="004A064E">
        <w:tblPrEx>
          <w:tblCellMar>
            <w:top w:w="0" w:type="dxa"/>
            <w:bottom w:w="0" w:type="dxa"/>
          </w:tblCellMar>
        </w:tblPrEx>
        <w:tc>
          <w:tcPr>
            <w:tcW w:w="689" w:type="pct"/>
          </w:tcPr>
          <w:p w:rsidR="005314B0" w:rsidRPr="005E4BDA" w:rsidRDefault="005314B0" w:rsidP="004A064E">
            <w:pPr>
              <w:pStyle w:val="a3"/>
            </w:pPr>
            <w:r w:rsidRPr="005E4BDA">
              <w:t>метод 1</w:t>
            </w:r>
          </w:p>
        </w:tc>
        <w:tc>
          <w:tcPr>
            <w:tcW w:w="43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4B0" w:rsidRPr="005E4BDA" w:rsidRDefault="005314B0" w:rsidP="004A064E">
            <w:pPr>
              <w:pStyle w:val="a3"/>
            </w:pPr>
          </w:p>
        </w:tc>
      </w:tr>
      <w:tr w:rsidR="005314B0" w:rsidRPr="005E4BDA" w:rsidTr="004A064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4B0" w:rsidRPr="005E4BDA" w:rsidRDefault="005314B0" w:rsidP="004A064E">
            <w:pPr>
              <w:pStyle w:val="a3"/>
            </w:pPr>
          </w:p>
        </w:tc>
      </w:tr>
      <w:tr w:rsidR="005314B0" w:rsidRPr="005E4BDA" w:rsidTr="004A064E">
        <w:tblPrEx>
          <w:tblCellMar>
            <w:top w:w="0" w:type="dxa"/>
            <w:bottom w:w="0" w:type="dxa"/>
          </w:tblCellMar>
        </w:tblPrEx>
        <w:tc>
          <w:tcPr>
            <w:tcW w:w="689" w:type="pct"/>
          </w:tcPr>
          <w:p w:rsidR="005314B0" w:rsidRPr="005E4BDA" w:rsidRDefault="005314B0" w:rsidP="004A064E">
            <w:pPr>
              <w:pStyle w:val="a3"/>
            </w:pPr>
            <w:r w:rsidRPr="005E4BDA">
              <w:t>метод 2</w:t>
            </w:r>
          </w:p>
        </w:tc>
        <w:tc>
          <w:tcPr>
            <w:tcW w:w="43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4B0" w:rsidRPr="005E4BDA" w:rsidRDefault="005314B0" w:rsidP="004A064E">
            <w:pPr>
              <w:pStyle w:val="a3"/>
            </w:pPr>
          </w:p>
        </w:tc>
      </w:tr>
      <w:tr w:rsidR="005314B0" w:rsidRPr="005E4BDA" w:rsidTr="004A064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4B0" w:rsidRPr="005E4BDA" w:rsidRDefault="005314B0" w:rsidP="004A064E">
            <w:pPr>
              <w:pStyle w:val="a3"/>
            </w:pPr>
          </w:p>
        </w:tc>
      </w:tr>
    </w:tbl>
    <w:p w:rsidR="005314B0" w:rsidRPr="005E4BDA" w:rsidRDefault="005314B0" w:rsidP="005314B0">
      <w:pPr>
        <w:pStyle w:val="a3"/>
      </w:pPr>
    </w:p>
    <w:p w:rsidR="005314B0" w:rsidRPr="005E4BDA" w:rsidRDefault="005314B0" w:rsidP="005314B0">
      <w:pPr>
        <w:pStyle w:val="a3"/>
      </w:pPr>
      <w:r w:rsidRPr="005E4BDA">
        <w:t xml:space="preserve">Исполнители </w:t>
      </w:r>
      <w:r w:rsidRPr="005E4BDA">
        <w:tab/>
      </w:r>
      <w:r w:rsidRPr="005E4BDA">
        <w:tab/>
        <w:t>______________________________      _____________________</w:t>
      </w:r>
    </w:p>
    <w:p w:rsidR="005314B0" w:rsidRPr="005E4BDA" w:rsidRDefault="005314B0" w:rsidP="005314B0">
      <w:pPr>
        <w:pStyle w:val="a3"/>
      </w:pP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  <w:t>подпись</w:t>
      </w: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  <w:t>расшифровка подписи</w:t>
      </w: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</w:r>
      <w:r w:rsidRPr="005E4BDA">
        <w:tab/>
      </w:r>
      <w:r w:rsidRPr="005E4BDA">
        <w:tab/>
      </w:r>
      <w:r w:rsidR="004944A0">
        <w:tab/>
      </w:r>
      <w:bookmarkStart w:id="0" w:name="_GoBack"/>
      <w:bookmarkEnd w:id="0"/>
      <w:r w:rsidRPr="005E4BDA">
        <w:t>______________________________      _____________________</w:t>
      </w:r>
    </w:p>
    <w:p w:rsidR="009B0BF1" w:rsidRPr="005314B0" w:rsidRDefault="005314B0" w:rsidP="004944A0">
      <w:pPr>
        <w:pStyle w:val="a3"/>
      </w:pP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  <w:t>подпись</w:t>
      </w: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</w:r>
      <w:r w:rsidRPr="005E4BDA">
        <w:rPr>
          <w:sz w:val="16"/>
          <w:szCs w:val="16"/>
        </w:rPr>
        <w:tab/>
        <w:t>расшифровка подписи</w:t>
      </w:r>
    </w:p>
    <w:sectPr w:rsidR="009B0BF1" w:rsidRPr="005314B0" w:rsidSect="004944A0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83"/>
    <w:rsid w:val="000C4283"/>
    <w:rsid w:val="004944A0"/>
    <w:rsid w:val="005314B0"/>
    <w:rsid w:val="009B0BF1"/>
    <w:rsid w:val="009D1EFA"/>
    <w:rsid w:val="00CD64D6"/>
    <w:rsid w:val="00E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C7FB"/>
  <w15:chartTrackingRefBased/>
  <w15:docId w15:val="{B4493689-B2F5-45C3-9E53-8A3B2A2C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283"/>
    <w:pPr>
      <w:ind w:right="-17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C4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4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64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Kolpakova</dc:creator>
  <cp:keywords/>
  <dc:description/>
  <cp:lastModifiedBy>Kolpakova</cp:lastModifiedBy>
  <cp:revision>4</cp:revision>
  <cp:lastPrinted>2021-10-14T05:17:00Z</cp:lastPrinted>
  <dcterms:created xsi:type="dcterms:W3CDTF">2020-04-28T05:31:00Z</dcterms:created>
  <dcterms:modified xsi:type="dcterms:W3CDTF">2021-10-14T05:20:00Z</dcterms:modified>
</cp:coreProperties>
</file>